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text" w:horzAnchor="margin" w:tblpY="1"/>
        <w:tblOverlap w:val="never"/>
        <w:tblW w:w="9020" w:type="dxa"/>
        <w:tblLayout w:type="fixed"/>
        <w:tblLook w:val="04A0" w:firstRow="1" w:lastRow="0" w:firstColumn="1" w:lastColumn="0" w:noHBand="0" w:noVBand="1"/>
      </w:tblPr>
      <w:tblGrid>
        <w:gridCol w:w="2835"/>
        <w:gridCol w:w="6185"/>
      </w:tblGrid>
      <w:tr w:rsidR="00991A69" w:rsidRPr="00410466" w14:paraId="634E4063" w14:textId="77777777" w:rsidTr="00BD5DEC">
        <w:trPr>
          <w:trHeight w:val="558"/>
        </w:trPr>
        <w:tc>
          <w:tcPr>
            <w:tcW w:w="9020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087C2F0" w14:textId="44C5B83C" w:rsidR="00991A69" w:rsidRPr="00410466" w:rsidRDefault="002778BE" w:rsidP="00973E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Apprentice details</w:t>
            </w:r>
          </w:p>
        </w:tc>
      </w:tr>
      <w:tr w:rsidR="00991A69" w:rsidRPr="00410466" w14:paraId="1297EA05" w14:textId="77777777" w:rsidTr="00783F37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08EF94" w14:textId="77777777" w:rsidR="00991A69" w:rsidRPr="00410466" w:rsidRDefault="00991A69" w:rsidP="00973E9E">
            <w:pPr>
              <w:rPr>
                <w:rFonts w:ascii="Arial" w:hAnsi="Arial" w:cs="Arial"/>
                <w:sz w:val="20"/>
                <w:szCs w:val="20"/>
              </w:rPr>
            </w:pPr>
            <w:r w:rsidRPr="00410466">
              <w:rPr>
                <w:rFonts w:ascii="Arial" w:hAnsi="Arial" w:cs="Arial"/>
                <w:sz w:val="20"/>
                <w:szCs w:val="20"/>
              </w:rPr>
              <w:t>Forename(s)</w:t>
            </w:r>
          </w:p>
        </w:tc>
        <w:tc>
          <w:tcPr>
            <w:tcW w:w="6185" w:type="dxa"/>
            <w:vAlign w:val="center"/>
          </w:tcPr>
          <w:p w14:paraId="0DDBE3E6" w14:textId="77777777" w:rsidR="00991A69" w:rsidRPr="00410466" w:rsidRDefault="00991A69" w:rsidP="00973E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C2ADF2" w14:textId="77777777" w:rsidR="00991A69" w:rsidRPr="00410466" w:rsidRDefault="00991A69" w:rsidP="00973E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A69" w:rsidRPr="00410466" w14:paraId="5C7D6489" w14:textId="77777777" w:rsidTr="00783F37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8F971C5" w14:textId="77777777" w:rsidR="00991A69" w:rsidRPr="00410466" w:rsidRDefault="00991A69" w:rsidP="00973E9E">
            <w:pPr>
              <w:rPr>
                <w:rFonts w:ascii="Arial" w:hAnsi="Arial" w:cs="Arial"/>
                <w:sz w:val="20"/>
                <w:szCs w:val="20"/>
              </w:rPr>
            </w:pPr>
            <w:r w:rsidRPr="00410466">
              <w:rPr>
                <w:rFonts w:ascii="Arial" w:hAnsi="Arial" w:cs="Arial"/>
                <w:sz w:val="20"/>
                <w:szCs w:val="20"/>
              </w:rPr>
              <w:t xml:space="preserve">Surname </w:t>
            </w:r>
          </w:p>
        </w:tc>
        <w:tc>
          <w:tcPr>
            <w:tcW w:w="6185" w:type="dxa"/>
            <w:vAlign w:val="center"/>
          </w:tcPr>
          <w:p w14:paraId="448E75FF" w14:textId="77777777" w:rsidR="00991A69" w:rsidRPr="00410466" w:rsidRDefault="00991A69" w:rsidP="00973E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5192E7" w14:textId="77777777" w:rsidR="00991A69" w:rsidRPr="00410466" w:rsidRDefault="00991A69" w:rsidP="00973E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A69" w:rsidRPr="00410466" w14:paraId="5238322C" w14:textId="77777777" w:rsidTr="00783F37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186B396" w14:textId="4283D1B3" w:rsidR="00991A69" w:rsidRPr="00410466" w:rsidRDefault="0019529D" w:rsidP="00973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</w:t>
            </w:r>
            <w:r w:rsidR="00991A69" w:rsidRPr="004104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85" w:type="dxa"/>
            <w:vAlign w:val="center"/>
          </w:tcPr>
          <w:p w14:paraId="37A456D6" w14:textId="77777777" w:rsidR="00991A69" w:rsidRPr="00410466" w:rsidRDefault="00991A69" w:rsidP="00973E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42550" w14:textId="77777777" w:rsidR="00991A69" w:rsidRPr="00410466" w:rsidRDefault="00991A69" w:rsidP="00973E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A69" w:rsidRPr="00410466" w14:paraId="67C2F13D" w14:textId="77777777" w:rsidTr="00783F37">
        <w:trPr>
          <w:trHeight w:val="7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C6135" w14:textId="5D9BE7A0" w:rsidR="00991A69" w:rsidRPr="00410466" w:rsidRDefault="00E94D16" w:rsidP="00973E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="00991A69" w:rsidRPr="00410466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</w:tc>
        <w:tc>
          <w:tcPr>
            <w:tcW w:w="6185" w:type="dxa"/>
            <w:tcBorders>
              <w:bottom w:val="single" w:sz="4" w:space="0" w:color="auto"/>
            </w:tcBorders>
            <w:vAlign w:val="center"/>
          </w:tcPr>
          <w:p w14:paraId="6A133AA6" w14:textId="77777777" w:rsidR="00505E32" w:rsidRPr="00410466" w:rsidRDefault="00505E32" w:rsidP="00973E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D354E" w14:textId="77777777" w:rsidR="00991A69" w:rsidRPr="00410466" w:rsidRDefault="00991A69" w:rsidP="00973E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6879AB" w14:textId="77777777" w:rsidR="002D320E" w:rsidRPr="00CC451A" w:rsidRDefault="002D320E">
      <w:pPr>
        <w:rPr>
          <w:sz w:val="2"/>
          <w:szCs w:val="2"/>
        </w:rPr>
      </w:pPr>
    </w:p>
    <w:tbl>
      <w:tblPr>
        <w:tblStyle w:val="TableGrid"/>
        <w:tblpPr w:leftFromText="181" w:rightFromText="181" w:vertAnchor="text" w:horzAnchor="margin" w:tblpY="1"/>
        <w:tblOverlap w:val="never"/>
        <w:tblW w:w="8931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418"/>
        <w:gridCol w:w="1417"/>
        <w:gridCol w:w="1418"/>
      </w:tblGrid>
      <w:tr w:rsidR="002E199E" w:rsidRPr="00410466" w14:paraId="24ABDBA2" w14:textId="77777777" w:rsidTr="00F466EC">
        <w:trPr>
          <w:trHeight w:val="415"/>
        </w:trPr>
        <w:tc>
          <w:tcPr>
            <w:tcW w:w="89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E59870" w14:textId="6515E803" w:rsidR="002E199E" w:rsidRDefault="009C5A69" w:rsidP="00F466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A69">
              <w:rPr>
                <w:rFonts w:ascii="Arial" w:hAnsi="Arial" w:cs="Arial"/>
                <w:b/>
                <w:bCs/>
                <w:sz w:val="20"/>
                <w:szCs w:val="20"/>
              </w:rPr>
              <w:t>Employer details</w:t>
            </w:r>
            <w:r w:rsidR="00717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(please ensure the contact details </w:t>
            </w:r>
            <w:r w:rsidR="000A1E89">
              <w:rPr>
                <w:rFonts w:ascii="Arial" w:hAnsi="Arial" w:cs="Arial"/>
                <w:b/>
                <w:bCs/>
                <w:sz w:val="20"/>
                <w:szCs w:val="20"/>
              </w:rPr>
              <w:t>provided is for someone that can talk about the Accelerated Apprenticeship)</w:t>
            </w:r>
          </w:p>
          <w:p w14:paraId="77A233D8" w14:textId="129D54CA" w:rsidR="000A1E89" w:rsidRPr="009C5A69" w:rsidRDefault="000A1E89" w:rsidP="00F466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5A69" w:rsidRPr="00410466" w14:paraId="7ACD34EB" w14:textId="77777777" w:rsidTr="00F466EC">
        <w:trPr>
          <w:trHeight w:val="41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F86AD" w14:textId="458FBC48" w:rsidR="009C5A69" w:rsidRPr="00410466" w:rsidRDefault="009C5A69" w:rsidP="00F4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 Name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DE454" w14:textId="77777777" w:rsidR="009C5A69" w:rsidRPr="00410466" w:rsidRDefault="009C5A69" w:rsidP="00F4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A69" w:rsidRPr="00410466" w14:paraId="6DFD0550" w14:textId="77777777" w:rsidTr="00F466EC">
        <w:trPr>
          <w:trHeight w:val="41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4035F" w14:textId="5D85BBEC" w:rsidR="009C5A69" w:rsidRPr="00410466" w:rsidRDefault="009C5A69" w:rsidP="00F4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Employer </w:t>
            </w:r>
            <w:r w:rsidR="0063311D">
              <w:rPr>
                <w:rFonts w:ascii="Arial" w:hAnsi="Arial" w:cs="Arial"/>
                <w:sz w:val="20"/>
                <w:szCs w:val="20"/>
              </w:rPr>
              <w:t>contact name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73A87" w14:textId="77777777" w:rsidR="009C5A69" w:rsidRPr="00410466" w:rsidRDefault="009C5A69" w:rsidP="00F4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A69" w:rsidRPr="00410466" w14:paraId="3C86768D" w14:textId="77777777" w:rsidTr="00F466EC">
        <w:trPr>
          <w:trHeight w:val="41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1B7B7" w14:textId="70111199" w:rsidR="009C5A69" w:rsidRPr="00410466" w:rsidRDefault="0063311D" w:rsidP="00F4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Employer contact email address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9E9AE" w14:textId="77777777" w:rsidR="009C5A69" w:rsidRPr="00410466" w:rsidRDefault="009C5A69" w:rsidP="00F4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A69" w:rsidRPr="00410466" w14:paraId="175DB43B" w14:textId="77777777" w:rsidTr="00F466EC">
        <w:trPr>
          <w:trHeight w:val="41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DD2E9" w14:textId="180CEB88" w:rsidR="009C5A69" w:rsidRPr="00410466" w:rsidRDefault="0063311D" w:rsidP="00F4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Employer </w:t>
            </w:r>
            <w:r w:rsidR="009541E1">
              <w:rPr>
                <w:rFonts w:ascii="Arial" w:hAnsi="Arial" w:cs="Arial"/>
                <w:sz w:val="20"/>
                <w:szCs w:val="20"/>
              </w:rPr>
              <w:t>contact number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F773A" w14:textId="33D39B5C" w:rsidR="009C5A69" w:rsidRPr="00410466" w:rsidRDefault="009C5A69" w:rsidP="00F4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EC" w:rsidRPr="00410466" w14:paraId="72435636" w14:textId="79448E10" w:rsidTr="00F466EC">
        <w:trPr>
          <w:trHeight w:val="840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5B03E37" w14:textId="322FE321" w:rsidR="00F466EC" w:rsidRPr="00BC6510" w:rsidRDefault="00F466EC" w:rsidP="00F4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 size</w:t>
            </w:r>
          </w:p>
        </w:tc>
        <w:tc>
          <w:tcPr>
            <w:tcW w:w="1559" w:type="dxa"/>
            <w:vAlign w:val="center"/>
          </w:tcPr>
          <w:p w14:paraId="4D13D837" w14:textId="77777777" w:rsidR="00F466EC" w:rsidRDefault="00F466EC" w:rsidP="00F4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</w:t>
            </w:r>
          </w:p>
          <w:p w14:paraId="536C0687" w14:textId="404DD690" w:rsidR="00F466EC" w:rsidRPr="00410466" w:rsidRDefault="00F466EC" w:rsidP="00F4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(0-9)</w:t>
            </w:r>
          </w:p>
        </w:tc>
        <w:tc>
          <w:tcPr>
            <w:tcW w:w="1418" w:type="dxa"/>
            <w:vAlign w:val="center"/>
          </w:tcPr>
          <w:p w14:paraId="0581405B" w14:textId="77777777" w:rsidR="00F466EC" w:rsidRDefault="00F466EC" w:rsidP="00F4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</w:t>
            </w:r>
          </w:p>
          <w:p w14:paraId="35994CA3" w14:textId="29E2BBB8" w:rsidR="00F466EC" w:rsidRPr="00410466" w:rsidRDefault="00F466EC" w:rsidP="00F4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(10-49)</w:t>
            </w:r>
          </w:p>
        </w:tc>
        <w:tc>
          <w:tcPr>
            <w:tcW w:w="1417" w:type="dxa"/>
            <w:vAlign w:val="center"/>
          </w:tcPr>
          <w:p w14:paraId="15752A74" w14:textId="77777777" w:rsidR="00F466EC" w:rsidRDefault="00F466EC" w:rsidP="00F4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Medium</w:t>
            </w:r>
          </w:p>
          <w:p w14:paraId="097240D5" w14:textId="73CE40D9" w:rsidR="00F466EC" w:rsidRPr="00410466" w:rsidRDefault="00F466EC" w:rsidP="00F4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(50-249)</w:t>
            </w:r>
          </w:p>
        </w:tc>
        <w:tc>
          <w:tcPr>
            <w:tcW w:w="1418" w:type="dxa"/>
            <w:vAlign w:val="center"/>
          </w:tcPr>
          <w:p w14:paraId="0287B6A1" w14:textId="77777777" w:rsidR="00F466EC" w:rsidRDefault="00F466EC" w:rsidP="00F4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</w:t>
            </w:r>
          </w:p>
          <w:p w14:paraId="560B048E" w14:textId="54589DCA" w:rsidR="00F466EC" w:rsidRPr="00410466" w:rsidRDefault="00F466EC" w:rsidP="00F4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(250+)</w:t>
            </w:r>
          </w:p>
        </w:tc>
      </w:tr>
    </w:tbl>
    <w:p w14:paraId="6ECEA1C8" w14:textId="6C8BF9A4" w:rsidR="006F4EEE" w:rsidRPr="00CC451A" w:rsidRDefault="006F4EEE" w:rsidP="00841654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pPr w:leftFromText="181" w:rightFromText="181" w:vertAnchor="text" w:horzAnchor="margin" w:tblpY="452"/>
        <w:tblOverlap w:val="never"/>
        <w:tblW w:w="9087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7"/>
      </w:tblGrid>
      <w:tr w:rsidR="00BB1664" w:rsidRPr="00410466" w14:paraId="7B9D2DF1" w14:textId="77777777" w:rsidTr="00BB1664">
        <w:trPr>
          <w:cantSplit/>
          <w:trHeight w:val="693"/>
        </w:trPr>
        <w:tc>
          <w:tcPr>
            <w:tcW w:w="9087" w:type="dxa"/>
            <w:vMerge w:val="restart"/>
            <w:vAlign w:val="center"/>
          </w:tcPr>
          <w:p w14:paraId="27BC1EE5" w14:textId="7F034C4F" w:rsidR="00BB1664" w:rsidRPr="00381EF8" w:rsidRDefault="00BB1664" w:rsidP="00BB1664">
            <w:pPr>
              <w:rPr>
                <w:rFonts w:ascii="Arial" w:hAnsi="Arial" w:cs="Arial"/>
                <w:sz w:val="20"/>
                <w:szCs w:val="20"/>
              </w:rPr>
            </w:pPr>
            <w:r w:rsidRPr="00381EF8">
              <w:rPr>
                <w:rFonts w:ascii="Arial" w:hAnsi="Arial" w:cs="Arial"/>
                <w:sz w:val="20"/>
                <w:szCs w:val="20"/>
              </w:rPr>
              <w:t xml:space="preserve">Understanding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experience of an Accelerated Apprenticeship, </w:t>
            </w:r>
            <w:r w:rsidR="006656F2">
              <w:rPr>
                <w:rFonts w:ascii="Arial" w:hAnsi="Arial" w:cs="Arial"/>
                <w:sz w:val="20"/>
                <w:szCs w:val="20"/>
              </w:rPr>
              <w:t xml:space="preserve">what worked well, any issues you encountered and </w:t>
            </w:r>
            <w:r w:rsidRPr="00381EF8">
              <w:rPr>
                <w:rFonts w:ascii="Arial" w:hAnsi="Arial" w:cs="Arial"/>
                <w:sz w:val="20"/>
                <w:szCs w:val="20"/>
              </w:rPr>
              <w:t xml:space="preserve">your future plans </w:t>
            </w:r>
            <w:r w:rsidR="00BF5B72">
              <w:rPr>
                <w:rFonts w:ascii="Arial" w:hAnsi="Arial" w:cs="Arial"/>
                <w:sz w:val="20"/>
                <w:szCs w:val="20"/>
              </w:rPr>
              <w:t>with regard to apprenticeships</w:t>
            </w:r>
            <w:r w:rsidRPr="00381EF8">
              <w:rPr>
                <w:rFonts w:ascii="Arial" w:hAnsi="Arial" w:cs="Arial"/>
                <w:sz w:val="20"/>
                <w:szCs w:val="20"/>
              </w:rPr>
              <w:t xml:space="preserve"> as a result of this project is really important for CITB. This ‘Evaluation’</w:t>
            </w:r>
            <w:r w:rsidR="007A5F8B">
              <w:rPr>
                <w:rFonts w:ascii="Arial" w:hAnsi="Arial" w:cs="Arial"/>
                <w:sz w:val="20"/>
                <w:szCs w:val="20"/>
              </w:rPr>
              <w:t xml:space="preserve"> allows CITB to understand the success of the Accelerated Apprenticeship and consider what could be improved moving forwards</w:t>
            </w:r>
            <w:r w:rsidRPr="00381EF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F9ED96" w14:textId="77777777" w:rsidR="00BB1664" w:rsidRPr="00381EF8" w:rsidRDefault="00BB1664" w:rsidP="00BB16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C8EBF" w14:textId="40D8FC8F" w:rsidR="00BB1664" w:rsidRPr="00410466" w:rsidRDefault="007A5F8B" w:rsidP="00BB1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Evaluation is part of the Accelerated Apprenticeship and b</w:t>
            </w:r>
            <w:r w:rsidR="00BB1664" w:rsidRPr="00381EF8">
              <w:rPr>
                <w:rFonts w:ascii="Arial" w:hAnsi="Arial" w:cs="Arial"/>
                <w:sz w:val="20"/>
                <w:szCs w:val="20"/>
              </w:rPr>
              <w:t xml:space="preserve">y taking part in this programme you </w:t>
            </w:r>
            <w:r>
              <w:rPr>
                <w:rFonts w:ascii="Arial" w:hAnsi="Arial" w:cs="Arial"/>
                <w:sz w:val="20"/>
                <w:szCs w:val="20"/>
              </w:rPr>
              <w:t>understand</w:t>
            </w:r>
            <w:r w:rsidRPr="00381E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664" w:rsidRPr="00381EF8">
              <w:rPr>
                <w:rFonts w:ascii="Arial" w:hAnsi="Arial" w:cs="Arial"/>
                <w:sz w:val="20"/>
                <w:szCs w:val="20"/>
              </w:rPr>
              <w:t xml:space="preserve">that you may be contacted by CITB or our research partner for </w:t>
            </w:r>
            <w:r>
              <w:rPr>
                <w:rFonts w:ascii="Arial" w:hAnsi="Arial" w:cs="Arial"/>
                <w:sz w:val="20"/>
                <w:szCs w:val="20"/>
              </w:rPr>
              <w:t>Evaluation</w:t>
            </w:r>
            <w:r w:rsidRPr="00381E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664" w:rsidRPr="00381EF8">
              <w:rPr>
                <w:rFonts w:ascii="Arial" w:hAnsi="Arial" w:cs="Arial"/>
                <w:sz w:val="20"/>
                <w:szCs w:val="20"/>
              </w:rPr>
              <w:t>purposes. This may include being invited to take part in telephone interviews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B1664" w:rsidRPr="00381EF8">
              <w:rPr>
                <w:rFonts w:ascii="Arial" w:hAnsi="Arial" w:cs="Arial"/>
                <w:sz w:val="20"/>
                <w:szCs w:val="20"/>
              </w:rPr>
              <w:t xml:space="preserve"> online surveys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B1664" w:rsidRPr="00381EF8">
              <w:rPr>
                <w:rFonts w:ascii="Arial" w:hAnsi="Arial" w:cs="Arial"/>
                <w:sz w:val="20"/>
                <w:szCs w:val="20"/>
              </w:rPr>
              <w:t xml:space="preserve"> and/or SMS surveys.</w:t>
            </w:r>
          </w:p>
        </w:tc>
      </w:tr>
      <w:tr w:rsidR="00BB1664" w:rsidRPr="00410466" w14:paraId="7371CA87" w14:textId="77777777" w:rsidTr="00BB1664">
        <w:trPr>
          <w:cantSplit/>
          <w:trHeight w:val="308"/>
        </w:trPr>
        <w:tc>
          <w:tcPr>
            <w:tcW w:w="9087" w:type="dxa"/>
            <w:vMerge/>
            <w:vAlign w:val="center"/>
          </w:tcPr>
          <w:p w14:paraId="57F880CB" w14:textId="77777777" w:rsidR="00BB1664" w:rsidRDefault="00BB1664" w:rsidP="00BB16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664" w:rsidRPr="00410466" w14:paraId="4019BA6E" w14:textId="77777777" w:rsidTr="00BB1664">
        <w:trPr>
          <w:cantSplit/>
          <w:trHeight w:val="308"/>
        </w:trPr>
        <w:tc>
          <w:tcPr>
            <w:tcW w:w="9087" w:type="dxa"/>
            <w:vMerge/>
            <w:vAlign w:val="center"/>
          </w:tcPr>
          <w:p w14:paraId="6F7394A0" w14:textId="77777777" w:rsidR="00BB1664" w:rsidRDefault="00BB1664" w:rsidP="00BB16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664" w:rsidRPr="00410466" w14:paraId="69F05E62" w14:textId="77777777" w:rsidTr="00BB1664">
        <w:trPr>
          <w:cantSplit/>
          <w:trHeight w:val="308"/>
        </w:trPr>
        <w:tc>
          <w:tcPr>
            <w:tcW w:w="9087" w:type="dxa"/>
            <w:vMerge/>
            <w:vAlign w:val="center"/>
          </w:tcPr>
          <w:p w14:paraId="3611F4FD" w14:textId="77777777" w:rsidR="00BB1664" w:rsidRDefault="00BB1664" w:rsidP="00BB16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EE0436" w14:textId="77777777" w:rsidR="00BE6A90" w:rsidRPr="00CC451A" w:rsidRDefault="00BE6A90" w:rsidP="001D382B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pPr w:leftFromText="181" w:rightFromText="181" w:vertAnchor="text" w:horzAnchor="margin" w:tblpY="163"/>
        <w:tblOverlap w:val="never"/>
        <w:tblW w:w="9106" w:type="dxa"/>
        <w:tblLayout w:type="fixed"/>
        <w:tblLook w:val="04A0" w:firstRow="1" w:lastRow="0" w:firstColumn="1" w:lastColumn="0" w:noHBand="0" w:noVBand="1"/>
      </w:tblPr>
      <w:tblGrid>
        <w:gridCol w:w="3319"/>
        <w:gridCol w:w="5787"/>
      </w:tblGrid>
      <w:tr w:rsidR="00BB1664" w:rsidRPr="00410466" w14:paraId="68CE95E1" w14:textId="77777777" w:rsidTr="00B53C23">
        <w:trPr>
          <w:cantSplit/>
          <w:trHeight w:val="261"/>
        </w:trPr>
        <w:tc>
          <w:tcPr>
            <w:tcW w:w="9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20650" w14:textId="77777777" w:rsidR="00BB1664" w:rsidRPr="00410466" w:rsidRDefault="00BB1664" w:rsidP="00B53C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D90CD7" w14:textId="77777777" w:rsidR="00BB1664" w:rsidRPr="00410466" w:rsidRDefault="00BB1664" w:rsidP="00B53C23">
            <w:pPr>
              <w:rPr>
                <w:rFonts w:ascii="Arial" w:hAnsi="Arial" w:cs="Arial"/>
                <w:sz w:val="20"/>
                <w:szCs w:val="20"/>
              </w:rPr>
            </w:pPr>
            <w:r w:rsidRPr="00410466">
              <w:rPr>
                <w:rFonts w:ascii="Arial" w:hAnsi="Arial" w:cs="Arial"/>
                <w:b/>
                <w:sz w:val="20"/>
                <w:szCs w:val="20"/>
              </w:rPr>
              <w:t>Declaration</w:t>
            </w:r>
          </w:p>
        </w:tc>
      </w:tr>
      <w:tr w:rsidR="00BB1664" w:rsidRPr="00410466" w14:paraId="7338D6F1" w14:textId="77777777" w:rsidTr="00B53C23">
        <w:trPr>
          <w:cantSplit/>
          <w:trHeight w:val="261"/>
        </w:trPr>
        <w:tc>
          <w:tcPr>
            <w:tcW w:w="910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858C9A7" w14:textId="77777777" w:rsidR="00BB1664" w:rsidRDefault="00BB1664" w:rsidP="00B53C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3D019A" w14:textId="77777777" w:rsidR="00BB1664" w:rsidRPr="00410466" w:rsidRDefault="00BB1664" w:rsidP="00B53C23">
            <w:pPr>
              <w:rPr>
                <w:rFonts w:ascii="Arial" w:hAnsi="Arial" w:cs="Arial"/>
                <w:sz w:val="20"/>
                <w:szCs w:val="20"/>
              </w:rPr>
            </w:pPr>
            <w:r w:rsidRPr="00F90D3D">
              <w:rPr>
                <w:rFonts w:ascii="Arial" w:hAnsi="Arial" w:cs="Arial"/>
                <w:sz w:val="20"/>
                <w:szCs w:val="20"/>
              </w:rPr>
              <w:t xml:space="preserve">I acknowledge that by </w:t>
            </w:r>
            <w:r>
              <w:rPr>
                <w:rFonts w:ascii="Arial" w:hAnsi="Arial" w:cs="Arial"/>
                <w:sz w:val="20"/>
                <w:szCs w:val="20"/>
              </w:rPr>
              <w:t xml:space="preserve">hiring an apprentice through this </w:t>
            </w:r>
            <w:r w:rsidRPr="00F90D3D">
              <w:rPr>
                <w:rFonts w:ascii="Arial" w:hAnsi="Arial" w:cs="Arial"/>
                <w:sz w:val="20"/>
                <w:szCs w:val="20"/>
              </w:rPr>
              <w:t>programme</w:t>
            </w:r>
            <w:r w:rsidRPr="00D84FF6">
              <w:rPr>
                <w:rFonts w:ascii="Arial" w:hAnsi="Arial" w:cs="Arial"/>
                <w:sz w:val="20"/>
                <w:szCs w:val="20"/>
              </w:rPr>
              <w:t>,</w:t>
            </w:r>
            <w:r w:rsidRPr="00F90D3D">
              <w:rPr>
                <w:rFonts w:ascii="Arial" w:hAnsi="Arial" w:cs="Arial"/>
                <w:sz w:val="20"/>
                <w:szCs w:val="20"/>
              </w:rPr>
              <w:t xml:space="preserve"> I may be contacted by CITB or </w:t>
            </w:r>
            <w:r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F90D3D">
              <w:rPr>
                <w:rFonts w:ascii="Arial" w:hAnsi="Arial" w:cs="Arial"/>
                <w:sz w:val="20"/>
                <w:szCs w:val="20"/>
              </w:rPr>
              <w:t>research partner for research and evaluation purposes.</w:t>
            </w:r>
          </w:p>
          <w:p w14:paraId="7C736D66" w14:textId="77777777" w:rsidR="00BB1664" w:rsidRPr="00410466" w:rsidRDefault="00BB1664" w:rsidP="00B53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664" w:rsidRPr="00410466" w14:paraId="2904BD70" w14:textId="77777777" w:rsidTr="00B53C23">
        <w:trPr>
          <w:cantSplit/>
          <w:trHeight w:val="261"/>
        </w:trPr>
        <w:tc>
          <w:tcPr>
            <w:tcW w:w="3319" w:type="dxa"/>
            <w:shd w:val="clear" w:color="auto" w:fill="F2F2F2" w:themeFill="background1" w:themeFillShade="F2"/>
            <w:vAlign w:val="center"/>
          </w:tcPr>
          <w:p w14:paraId="669AC32D" w14:textId="77777777" w:rsidR="00BB1664" w:rsidRPr="00410466" w:rsidRDefault="00BB1664" w:rsidP="00B53C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E7747" w14:textId="77777777" w:rsidR="00BB1664" w:rsidRPr="00410466" w:rsidRDefault="00BB1664" w:rsidP="00B53C23">
            <w:pPr>
              <w:rPr>
                <w:rFonts w:ascii="Arial" w:hAnsi="Arial" w:cs="Arial"/>
                <w:sz w:val="20"/>
                <w:szCs w:val="20"/>
              </w:rPr>
            </w:pPr>
            <w:r w:rsidRPr="004104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Employer</w:t>
            </w:r>
            <w:r w:rsidRPr="00410466">
              <w:rPr>
                <w:rFonts w:ascii="Arial" w:hAnsi="Arial" w:cs="Arial"/>
                <w:sz w:val="20"/>
                <w:szCs w:val="20"/>
              </w:rPr>
              <w:t xml:space="preserve"> Signature </w:t>
            </w:r>
          </w:p>
          <w:p w14:paraId="2972C825" w14:textId="77777777" w:rsidR="00BB1664" w:rsidRPr="00410466" w:rsidRDefault="00BB1664" w:rsidP="00B53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7" w:type="dxa"/>
            <w:vAlign w:val="center"/>
          </w:tcPr>
          <w:p w14:paraId="3374F5C1" w14:textId="77777777" w:rsidR="00BB1664" w:rsidRPr="00410466" w:rsidRDefault="00BB1664" w:rsidP="00B53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664" w:rsidRPr="00410466" w14:paraId="26F3F49E" w14:textId="77777777" w:rsidTr="00B53C23">
        <w:trPr>
          <w:cantSplit/>
          <w:trHeight w:val="407"/>
        </w:trPr>
        <w:tc>
          <w:tcPr>
            <w:tcW w:w="33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440BD" w14:textId="77777777" w:rsidR="00BB1664" w:rsidRPr="00410466" w:rsidRDefault="00BB1664" w:rsidP="00B53C23">
            <w:pPr>
              <w:rPr>
                <w:rFonts w:ascii="Arial" w:hAnsi="Arial" w:cs="Arial"/>
                <w:sz w:val="20"/>
                <w:szCs w:val="20"/>
              </w:rPr>
            </w:pPr>
            <w:r w:rsidRPr="00410466">
              <w:rPr>
                <w:rFonts w:ascii="Arial" w:hAnsi="Arial" w:cs="Arial"/>
                <w:sz w:val="20"/>
                <w:szCs w:val="20"/>
              </w:rPr>
              <w:t xml:space="preserve"> Date:</w:t>
            </w:r>
          </w:p>
        </w:tc>
        <w:tc>
          <w:tcPr>
            <w:tcW w:w="5787" w:type="dxa"/>
            <w:tcBorders>
              <w:bottom w:val="single" w:sz="4" w:space="0" w:color="auto"/>
            </w:tcBorders>
            <w:vAlign w:val="center"/>
          </w:tcPr>
          <w:p w14:paraId="10945E57" w14:textId="77777777" w:rsidR="00BB1664" w:rsidRPr="00410466" w:rsidRDefault="00BB1664" w:rsidP="00B53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9BFCC2" w14:textId="387435E9" w:rsidR="0038592C" w:rsidRPr="00002DBE" w:rsidRDefault="0038592C" w:rsidP="00BB1664">
      <w:pPr>
        <w:spacing w:after="0"/>
        <w:rPr>
          <w:rFonts w:ascii="Arial" w:hAnsi="Arial" w:cs="Arial"/>
          <w:sz w:val="2"/>
          <w:szCs w:val="2"/>
        </w:rPr>
      </w:pPr>
    </w:p>
    <w:sectPr w:rsidR="0038592C" w:rsidRPr="00002DBE" w:rsidSect="00BB1664">
      <w:headerReference w:type="default" r:id="rId11"/>
      <w:footerReference w:type="default" r:id="rId12"/>
      <w:pgSz w:w="11906" w:h="16838"/>
      <w:pgMar w:top="1560" w:right="1440" w:bottom="1134" w:left="1440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5F59" w14:textId="77777777" w:rsidR="004D5D3D" w:rsidRDefault="004D5D3D" w:rsidP="00495982">
      <w:pPr>
        <w:spacing w:after="0" w:line="240" w:lineRule="auto"/>
      </w:pPr>
      <w:r>
        <w:separator/>
      </w:r>
    </w:p>
  </w:endnote>
  <w:endnote w:type="continuationSeparator" w:id="0">
    <w:p w14:paraId="7BF6E9D1" w14:textId="77777777" w:rsidR="004D5D3D" w:rsidRDefault="004D5D3D" w:rsidP="00495982">
      <w:pPr>
        <w:spacing w:after="0" w:line="240" w:lineRule="auto"/>
      </w:pPr>
      <w:r>
        <w:continuationSeparator/>
      </w:r>
    </w:p>
  </w:endnote>
  <w:endnote w:type="continuationNotice" w:id="1">
    <w:p w14:paraId="012BA1EA" w14:textId="77777777" w:rsidR="004D5D3D" w:rsidRDefault="004D5D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64362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8B16AC" w14:textId="07E158A1" w:rsidR="00062D00" w:rsidRDefault="00062D00" w:rsidP="00680EC0">
            <w:pPr>
              <w:pStyle w:val="Footer"/>
              <w:jc w:val="right"/>
            </w:pPr>
            <w:r w:rsidRPr="00680EC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80E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80EC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680E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680E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80E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80E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80EC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680E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680E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CF9B" w14:textId="77777777" w:rsidR="004D5D3D" w:rsidRDefault="004D5D3D" w:rsidP="00495982">
      <w:pPr>
        <w:spacing w:after="0" w:line="240" w:lineRule="auto"/>
      </w:pPr>
      <w:r>
        <w:separator/>
      </w:r>
    </w:p>
  </w:footnote>
  <w:footnote w:type="continuationSeparator" w:id="0">
    <w:p w14:paraId="0A548B86" w14:textId="77777777" w:rsidR="004D5D3D" w:rsidRDefault="004D5D3D" w:rsidP="00495982">
      <w:pPr>
        <w:spacing w:after="0" w:line="240" w:lineRule="auto"/>
      </w:pPr>
      <w:r>
        <w:continuationSeparator/>
      </w:r>
    </w:p>
  </w:footnote>
  <w:footnote w:type="continuationNotice" w:id="1">
    <w:p w14:paraId="0DE56FA4" w14:textId="77777777" w:rsidR="004D5D3D" w:rsidRDefault="004D5D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141F" w14:textId="6486142B" w:rsidR="009156C4" w:rsidRDefault="009156C4">
    <w:pPr>
      <w:pStyle w:val="Header"/>
      <w:rPr>
        <w:rFonts w:ascii="Arial" w:hAnsi="Arial" w:cs="Arial"/>
        <w:sz w:val="28"/>
      </w:rPr>
    </w:pPr>
  </w:p>
  <w:p w14:paraId="52F70678" w14:textId="621682ED" w:rsidR="00062D00" w:rsidRPr="00410466" w:rsidRDefault="00694A02">
    <w:pPr>
      <w:pStyle w:val="Head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Accelerated Apprenticeship Programme</w:t>
    </w:r>
  </w:p>
  <w:p w14:paraId="2A36870F" w14:textId="7E44BEA4" w:rsidR="00062D00" w:rsidRDefault="00330217">
    <w:pPr>
      <w:pStyle w:val="Head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Employer form</w:t>
    </w:r>
  </w:p>
  <w:p w14:paraId="1F0BE3C1" w14:textId="69AC6EDD" w:rsidR="00062D00" w:rsidRPr="00F27853" w:rsidRDefault="00062D00">
    <w:pPr>
      <w:pStyle w:val="Header"/>
      <w:rPr>
        <w:rFonts w:ascii="Arial" w:hAnsi="Arial" w:cs="Arial"/>
        <w:color w:val="0000FF"/>
        <w:szCs w:val="20"/>
      </w:rPr>
    </w:pPr>
    <w:r w:rsidRPr="00F27853">
      <w:rPr>
        <w:rFonts w:ascii="Arial" w:hAnsi="Arial" w:cs="Arial"/>
        <w:color w:val="0000FF"/>
        <w:szCs w:val="20"/>
      </w:rPr>
      <w:t xml:space="preserve">Please provide the </w:t>
    </w:r>
    <w:r w:rsidR="00A97ACF">
      <w:rPr>
        <w:rFonts w:ascii="Arial" w:hAnsi="Arial" w:cs="Arial"/>
        <w:color w:val="0000FF"/>
        <w:szCs w:val="20"/>
      </w:rPr>
      <w:t>employer</w:t>
    </w:r>
    <w:r w:rsidRPr="00F27853">
      <w:rPr>
        <w:rFonts w:ascii="Arial" w:hAnsi="Arial" w:cs="Arial"/>
        <w:color w:val="0000FF"/>
        <w:szCs w:val="20"/>
      </w:rPr>
      <w:t xml:space="preserve"> with a copy of this document once signed and completed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484"/>
    <w:multiLevelType w:val="hybridMultilevel"/>
    <w:tmpl w:val="318656CC"/>
    <w:lvl w:ilvl="0" w:tplc="6F48854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502A"/>
    <w:multiLevelType w:val="hybridMultilevel"/>
    <w:tmpl w:val="52FE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1F1"/>
    <w:multiLevelType w:val="hybridMultilevel"/>
    <w:tmpl w:val="0F3CF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D7770"/>
    <w:multiLevelType w:val="hybridMultilevel"/>
    <w:tmpl w:val="0F3CF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13F18"/>
    <w:multiLevelType w:val="hybridMultilevel"/>
    <w:tmpl w:val="0F3CF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F0E64"/>
    <w:multiLevelType w:val="hybridMultilevel"/>
    <w:tmpl w:val="0F3CF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6CE4"/>
    <w:multiLevelType w:val="hybridMultilevel"/>
    <w:tmpl w:val="E020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E0323"/>
    <w:multiLevelType w:val="hybridMultilevel"/>
    <w:tmpl w:val="0F3CF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979154">
    <w:abstractNumId w:val="2"/>
  </w:num>
  <w:num w:numId="2" w16cid:durableId="395737808">
    <w:abstractNumId w:val="3"/>
  </w:num>
  <w:num w:numId="3" w16cid:durableId="783504259">
    <w:abstractNumId w:val="5"/>
  </w:num>
  <w:num w:numId="4" w16cid:durableId="1462307476">
    <w:abstractNumId w:val="4"/>
  </w:num>
  <w:num w:numId="5" w16cid:durableId="1445881071">
    <w:abstractNumId w:val="7"/>
  </w:num>
  <w:num w:numId="6" w16cid:durableId="22556948">
    <w:abstractNumId w:val="6"/>
  </w:num>
  <w:num w:numId="7" w16cid:durableId="641735639">
    <w:abstractNumId w:val="1"/>
  </w:num>
  <w:num w:numId="8" w16cid:durableId="33503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4C"/>
    <w:rsid w:val="00002DBE"/>
    <w:rsid w:val="00003031"/>
    <w:rsid w:val="000052B5"/>
    <w:rsid w:val="00020563"/>
    <w:rsid w:val="00031F49"/>
    <w:rsid w:val="0005294D"/>
    <w:rsid w:val="0005500A"/>
    <w:rsid w:val="000555B0"/>
    <w:rsid w:val="00061368"/>
    <w:rsid w:val="00062D00"/>
    <w:rsid w:val="00064BF1"/>
    <w:rsid w:val="00065F0C"/>
    <w:rsid w:val="00067696"/>
    <w:rsid w:val="00067FCD"/>
    <w:rsid w:val="000725DB"/>
    <w:rsid w:val="00084330"/>
    <w:rsid w:val="000854D9"/>
    <w:rsid w:val="000A1E89"/>
    <w:rsid w:val="000B0343"/>
    <w:rsid w:val="000B6AEF"/>
    <w:rsid w:val="000C38F0"/>
    <w:rsid w:val="000C5A97"/>
    <w:rsid w:val="000D0F9F"/>
    <w:rsid w:val="000D1E16"/>
    <w:rsid w:val="000F23A5"/>
    <w:rsid w:val="000F35B7"/>
    <w:rsid w:val="000F3EA1"/>
    <w:rsid w:val="000F530C"/>
    <w:rsid w:val="0011390B"/>
    <w:rsid w:val="001160E4"/>
    <w:rsid w:val="00120688"/>
    <w:rsid w:val="00120CDC"/>
    <w:rsid w:val="00120E45"/>
    <w:rsid w:val="00127D0A"/>
    <w:rsid w:val="001354EA"/>
    <w:rsid w:val="001450CB"/>
    <w:rsid w:val="00145CF3"/>
    <w:rsid w:val="00156DA3"/>
    <w:rsid w:val="00167724"/>
    <w:rsid w:val="00172320"/>
    <w:rsid w:val="001723A1"/>
    <w:rsid w:val="001751B7"/>
    <w:rsid w:val="0017752B"/>
    <w:rsid w:val="00177947"/>
    <w:rsid w:val="00180FB6"/>
    <w:rsid w:val="0018259D"/>
    <w:rsid w:val="0019435A"/>
    <w:rsid w:val="0019529D"/>
    <w:rsid w:val="001A24FD"/>
    <w:rsid w:val="001A3B20"/>
    <w:rsid w:val="001A416B"/>
    <w:rsid w:val="001A47DC"/>
    <w:rsid w:val="001A4A67"/>
    <w:rsid w:val="001B499B"/>
    <w:rsid w:val="001B73C4"/>
    <w:rsid w:val="001C6568"/>
    <w:rsid w:val="001D382B"/>
    <w:rsid w:val="001E0C16"/>
    <w:rsid w:val="001E488A"/>
    <w:rsid w:val="001E626B"/>
    <w:rsid w:val="001F6FA4"/>
    <w:rsid w:val="0020191A"/>
    <w:rsid w:val="00205609"/>
    <w:rsid w:val="00205DDF"/>
    <w:rsid w:val="00211757"/>
    <w:rsid w:val="00217788"/>
    <w:rsid w:val="00223E4A"/>
    <w:rsid w:val="00226B4C"/>
    <w:rsid w:val="002274D2"/>
    <w:rsid w:val="002378F1"/>
    <w:rsid w:val="002415CA"/>
    <w:rsid w:val="00260B31"/>
    <w:rsid w:val="00272265"/>
    <w:rsid w:val="00272C66"/>
    <w:rsid w:val="002769D1"/>
    <w:rsid w:val="002778BE"/>
    <w:rsid w:val="002960A7"/>
    <w:rsid w:val="002A0A2C"/>
    <w:rsid w:val="002A3C7E"/>
    <w:rsid w:val="002A5196"/>
    <w:rsid w:val="002B01EA"/>
    <w:rsid w:val="002B7865"/>
    <w:rsid w:val="002B7DE9"/>
    <w:rsid w:val="002C0AF7"/>
    <w:rsid w:val="002D02FB"/>
    <w:rsid w:val="002D320E"/>
    <w:rsid w:val="002E199E"/>
    <w:rsid w:val="002F67D6"/>
    <w:rsid w:val="0030158A"/>
    <w:rsid w:val="00302495"/>
    <w:rsid w:val="00304108"/>
    <w:rsid w:val="00305246"/>
    <w:rsid w:val="00325A2F"/>
    <w:rsid w:val="00330143"/>
    <w:rsid w:val="00330217"/>
    <w:rsid w:val="00331355"/>
    <w:rsid w:val="003320DE"/>
    <w:rsid w:val="0034309D"/>
    <w:rsid w:val="00351232"/>
    <w:rsid w:val="00352478"/>
    <w:rsid w:val="00354B2A"/>
    <w:rsid w:val="0038193C"/>
    <w:rsid w:val="00381EF8"/>
    <w:rsid w:val="00382101"/>
    <w:rsid w:val="0038592C"/>
    <w:rsid w:val="003B0906"/>
    <w:rsid w:val="003D3F11"/>
    <w:rsid w:val="003D4574"/>
    <w:rsid w:val="003F262A"/>
    <w:rsid w:val="00405B96"/>
    <w:rsid w:val="00406625"/>
    <w:rsid w:val="00410466"/>
    <w:rsid w:val="00416400"/>
    <w:rsid w:val="00416685"/>
    <w:rsid w:val="00423ED9"/>
    <w:rsid w:val="00424B37"/>
    <w:rsid w:val="0042528B"/>
    <w:rsid w:val="0043561B"/>
    <w:rsid w:val="004450DB"/>
    <w:rsid w:val="0045326B"/>
    <w:rsid w:val="00453CB3"/>
    <w:rsid w:val="0045672E"/>
    <w:rsid w:val="0047163A"/>
    <w:rsid w:val="00495982"/>
    <w:rsid w:val="004A3AE1"/>
    <w:rsid w:val="004A3E16"/>
    <w:rsid w:val="004A6D2A"/>
    <w:rsid w:val="004B1A84"/>
    <w:rsid w:val="004B1BC2"/>
    <w:rsid w:val="004B2FFA"/>
    <w:rsid w:val="004B4585"/>
    <w:rsid w:val="004B54D6"/>
    <w:rsid w:val="004C0DE7"/>
    <w:rsid w:val="004C2DC3"/>
    <w:rsid w:val="004C3334"/>
    <w:rsid w:val="004C72F6"/>
    <w:rsid w:val="004D5D3D"/>
    <w:rsid w:val="004E06C8"/>
    <w:rsid w:val="004E2A97"/>
    <w:rsid w:val="004F4D17"/>
    <w:rsid w:val="004F784C"/>
    <w:rsid w:val="00505E32"/>
    <w:rsid w:val="005228DA"/>
    <w:rsid w:val="00523C8E"/>
    <w:rsid w:val="00524F1E"/>
    <w:rsid w:val="00526117"/>
    <w:rsid w:val="005346CF"/>
    <w:rsid w:val="00546026"/>
    <w:rsid w:val="00546871"/>
    <w:rsid w:val="00553A79"/>
    <w:rsid w:val="005638B6"/>
    <w:rsid w:val="00567833"/>
    <w:rsid w:val="00573604"/>
    <w:rsid w:val="00581928"/>
    <w:rsid w:val="00584D99"/>
    <w:rsid w:val="00595B13"/>
    <w:rsid w:val="005A2AA1"/>
    <w:rsid w:val="005A5B9C"/>
    <w:rsid w:val="005B07F8"/>
    <w:rsid w:val="005B4F30"/>
    <w:rsid w:val="005B6543"/>
    <w:rsid w:val="005C090B"/>
    <w:rsid w:val="005F2832"/>
    <w:rsid w:val="0061338F"/>
    <w:rsid w:val="00620D43"/>
    <w:rsid w:val="00632282"/>
    <w:rsid w:val="0063311D"/>
    <w:rsid w:val="0063548B"/>
    <w:rsid w:val="00636BA3"/>
    <w:rsid w:val="00645CE4"/>
    <w:rsid w:val="00661F6E"/>
    <w:rsid w:val="006656F2"/>
    <w:rsid w:val="006665F8"/>
    <w:rsid w:val="00680EC0"/>
    <w:rsid w:val="00694A02"/>
    <w:rsid w:val="006C0EFF"/>
    <w:rsid w:val="006C6A50"/>
    <w:rsid w:val="006C7ABA"/>
    <w:rsid w:val="006E0FFD"/>
    <w:rsid w:val="006E1369"/>
    <w:rsid w:val="006E3F5B"/>
    <w:rsid w:val="006E7AE7"/>
    <w:rsid w:val="006F0F1D"/>
    <w:rsid w:val="006F4EEE"/>
    <w:rsid w:val="0070201D"/>
    <w:rsid w:val="007155AF"/>
    <w:rsid w:val="007164C3"/>
    <w:rsid w:val="00717D1B"/>
    <w:rsid w:val="00727D2E"/>
    <w:rsid w:val="0073394D"/>
    <w:rsid w:val="00737366"/>
    <w:rsid w:val="0075286A"/>
    <w:rsid w:val="00764A21"/>
    <w:rsid w:val="007668CA"/>
    <w:rsid w:val="00770F05"/>
    <w:rsid w:val="00781FA2"/>
    <w:rsid w:val="00783F37"/>
    <w:rsid w:val="00797CBB"/>
    <w:rsid w:val="007A3D23"/>
    <w:rsid w:val="007A46E7"/>
    <w:rsid w:val="007A5F8B"/>
    <w:rsid w:val="007B0990"/>
    <w:rsid w:val="007C5D29"/>
    <w:rsid w:val="007D13DC"/>
    <w:rsid w:val="007D237C"/>
    <w:rsid w:val="007E16A8"/>
    <w:rsid w:val="007E20AF"/>
    <w:rsid w:val="007E28EA"/>
    <w:rsid w:val="00801F3F"/>
    <w:rsid w:val="0080483B"/>
    <w:rsid w:val="00822238"/>
    <w:rsid w:val="008337E9"/>
    <w:rsid w:val="0083421A"/>
    <w:rsid w:val="00841654"/>
    <w:rsid w:val="0084269E"/>
    <w:rsid w:val="008448B4"/>
    <w:rsid w:val="0086165A"/>
    <w:rsid w:val="00863F54"/>
    <w:rsid w:val="00882052"/>
    <w:rsid w:val="00885E90"/>
    <w:rsid w:val="00890FE5"/>
    <w:rsid w:val="008A7F8B"/>
    <w:rsid w:val="008B0EDA"/>
    <w:rsid w:val="008B58CB"/>
    <w:rsid w:val="008C5E17"/>
    <w:rsid w:val="008D26EA"/>
    <w:rsid w:val="008E246F"/>
    <w:rsid w:val="008E7C54"/>
    <w:rsid w:val="00901B1F"/>
    <w:rsid w:val="00906593"/>
    <w:rsid w:val="00914A9A"/>
    <w:rsid w:val="009156C4"/>
    <w:rsid w:val="0092270F"/>
    <w:rsid w:val="00927FB5"/>
    <w:rsid w:val="00953F97"/>
    <w:rsid w:val="009541E1"/>
    <w:rsid w:val="00955B43"/>
    <w:rsid w:val="00972A97"/>
    <w:rsid w:val="00973E9E"/>
    <w:rsid w:val="00975F9B"/>
    <w:rsid w:val="00981712"/>
    <w:rsid w:val="009822C6"/>
    <w:rsid w:val="00987210"/>
    <w:rsid w:val="00991A69"/>
    <w:rsid w:val="009B5478"/>
    <w:rsid w:val="009B71D3"/>
    <w:rsid w:val="009B71D9"/>
    <w:rsid w:val="009C5A69"/>
    <w:rsid w:val="009C7892"/>
    <w:rsid w:val="009C7D18"/>
    <w:rsid w:val="009E2450"/>
    <w:rsid w:val="00A03B34"/>
    <w:rsid w:val="00A04685"/>
    <w:rsid w:val="00A05673"/>
    <w:rsid w:val="00A07028"/>
    <w:rsid w:val="00A14ACE"/>
    <w:rsid w:val="00A37409"/>
    <w:rsid w:val="00A51EE4"/>
    <w:rsid w:val="00A531BC"/>
    <w:rsid w:val="00A53A10"/>
    <w:rsid w:val="00A55BAA"/>
    <w:rsid w:val="00A74563"/>
    <w:rsid w:val="00A8118F"/>
    <w:rsid w:val="00A847BB"/>
    <w:rsid w:val="00A856EC"/>
    <w:rsid w:val="00A97ACF"/>
    <w:rsid w:val="00AA443D"/>
    <w:rsid w:val="00AA4600"/>
    <w:rsid w:val="00AA4E93"/>
    <w:rsid w:val="00AB4241"/>
    <w:rsid w:val="00AB57D1"/>
    <w:rsid w:val="00AB7BD2"/>
    <w:rsid w:val="00AC3B6A"/>
    <w:rsid w:val="00AC558E"/>
    <w:rsid w:val="00AD06D4"/>
    <w:rsid w:val="00AD42BD"/>
    <w:rsid w:val="00AE4D72"/>
    <w:rsid w:val="00AE638B"/>
    <w:rsid w:val="00AF22BF"/>
    <w:rsid w:val="00AF3830"/>
    <w:rsid w:val="00B13964"/>
    <w:rsid w:val="00B16D4F"/>
    <w:rsid w:val="00B17BEE"/>
    <w:rsid w:val="00B2393F"/>
    <w:rsid w:val="00B30D0B"/>
    <w:rsid w:val="00B40E93"/>
    <w:rsid w:val="00B47D8E"/>
    <w:rsid w:val="00B55A43"/>
    <w:rsid w:val="00B56002"/>
    <w:rsid w:val="00B63CB3"/>
    <w:rsid w:val="00B71383"/>
    <w:rsid w:val="00B72DF2"/>
    <w:rsid w:val="00B773EC"/>
    <w:rsid w:val="00B856DA"/>
    <w:rsid w:val="00B94C23"/>
    <w:rsid w:val="00B9724C"/>
    <w:rsid w:val="00BA3792"/>
    <w:rsid w:val="00BA7AA7"/>
    <w:rsid w:val="00BB1664"/>
    <w:rsid w:val="00BC5F3B"/>
    <w:rsid w:val="00BC6510"/>
    <w:rsid w:val="00BD5DEC"/>
    <w:rsid w:val="00BD64DC"/>
    <w:rsid w:val="00BE3507"/>
    <w:rsid w:val="00BE59EF"/>
    <w:rsid w:val="00BE6A90"/>
    <w:rsid w:val="00BF5B72"/>
    <w:rsid w:val="00C17A58"/>
    <w:rsid w:val="00C17C3B"/>
    <w:rsid w:val="00C22053"/>
    <w:rsid w:val="00C30845"/>
    <w:rsid w:val="00C323AE"/>
    <w:rsid w:val="00C415DF"/>
    <w:rsid w:val="00C4178E"/>
    <w:rsid w:val="00C45EAC"/>
    <w:rsid w:val="00C56AC9"/>
    <w:rsid w:val="00C571A9"/>
    <w:rsid w:val="00C633AE"/>
    <w:rsid w:val="00C642B4"/>
    <w:rsid w:val="00C72618"/>
    <w:rsid w:val="00C72EBB"/>
    <w:rsid w:val="00C80964"/>
    <w:rsid w:val="00C80A9C"/>
    <w:rsid w:val="00C811C6"/>
    <w:rsid w:val="00C8471B"/>
    <w:rsid w:val="00C85C6E"/>
    <w:rsid w:val="00C8656F"/>
    <w:rsid w:val="00C912CD"/>
    <w:rsid w:val="00CA007D"/>
    <w:rsid w:val="00CA1AA1"/>
    <w:rsid w:val="00CA5546"/>
    <w:rsid w:val="00CB1368"/>
    <w:rsid w:val="00CB6F29"/>
    <w:rsid w:val="00CC1C81"/>
    <w:rsid w:val="00CC1DF3"/>
    <w:rsid w:val="00CC451A"/>
    <w:rsid w:val="00CD72B6"/>
    <w:rsid w:val="00CE24F2"/>
    <w:rsid w:val="00CF439C"/>
    <w:rsid w:val="00D11FB8"/>
    <w:rsid w:val="00D133DA"/>
    <w:rsid w:val="00D15510"/>
    <w:rsid w:val="00D26BC9"/>
    <w:rsid w:val="00D3341C"/>
    <w:rsid w:val="00D41F92"/>
    <w:rsid w:val="00D5729A"/>
    <w:rsid w:val="00D612A8"/>
    <w:rsid w:val="00D626D6"/>
    <w:rsid w:val="00D71F23"/>
    <w:rsid w:val="00D72A87"/>
    <w:rsid w:val="00D9175A"/>
    <w:rsid w:val="00D93153"/>
    <w:rsid w:val="00DB5F97"/>
    <w:rsid w:val="00DB6993"/>
    <w:rsid w:val="00DC5D64"/>
    <w:rsid w:val="00DD554A"/>
    <w:rsid w:val="00DD6698"/>
    <w:rsid w:val="00DE111A"/>
    <w:rsid w:val="00DE3743"/>
    <w:rsid w:val="00DE6C36"/>
    <w:rsid w:val="00DF08EF"/>
    <w:rsid w:val="00DF668E"/>
    <w:rsid w:val="00E00985"/>
    <w:rsid w:val="00E05003"/>
    <w:rsid w:val="00E06242"/>
    <w:rsid w:val="00E138C3"/>
    <w:rsid w:val="00E25240"/>
    <w:rsid w:val="00E31E5B"/>
    <w:rsid w:val="00E3695D"/>
    <w:rsid w:val="00E425B5"/>
    <w:rsid w:val="00E52F4E"/>
    <w:rsid w:val="00E54DF1"/>
    <w:rsid w:val="00E56217"/>
    <w:rsid w:val="00E64962"/>
    <w:rsid w:val="00E83E30"/>
    <w:rsid w:val="00E915EF"/>
    <w:rsid w:val="00E938BD"/>
    <w:rsid w:val="00E94D16"/>
    <w:rsid w:val="00EA72CA"/>
    <w:rsid w:val="00EB4A40"/>
    <w:rsid w:val="00EC28C6"/>
    <w:rsid w:val="00EC5B8B"/>
    <w:rsid w:val="00EC684B"/>
    <w:rsid w:val="00ED57AE"/>
    <w:rsid w:val="00ED7CD0"/>
    <w:rsid w:val="00EE35F7"/>
    <w:rsid w:val="00EE37D4"/>
    <w:rsid w:val="00F0082B"/>
    <w:rsid w:val="00F031A5"/>
    <w:rsid w:val="00F044E2"/>
    <w:rsid w:val="00F074D8"/>
    <w:rsid w:val="00F23A13"/>
    <w:rsid w:val="00F263EE"/>
    <w:rsid w:val="00F27853"/>
    <w:rsid w:val="00F466EC"/>
    <w:rsid w:val="00F56D25"/>
    <w:rsid w:val="00F642B4"/>
    <w:rsid w:val="00F6789D"/>
    <w:rsid w:val="00F67E5F"/>
    <w:rsid w:val="00F7172C"/>
    <w:rsid w:val="00F76E87"/>
    <w:rsid w:val="00F76F67"/>
    <w:rsid w:val="00F8100F"/>
    <w:rsid w:val="00F93D4D"/>
    <w:rsid w:val="00F94B40"/>
    <w:rsid w:val="00FA1521"/>
    <w:rsid w:val="00FB3DFF"/>
    <w:rsid w:val="00FD51DC"/>
    <w:rsid w:val="00FE5232"/>
    <w:rsid w:val="00FF5337"/>
    <w:rsid w:val="6E05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4E1B8"/>
  <w15:docId w15:val="{219ACFE2-47E8-4020-9BC5-3DAF9425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82"/>
  </w:style>
  <w:style w:type="paragraph" w:styleId="Footer">
    <w:name w:val="footer"/>
    <w:basedOn w:val="Normal"/>
    <w:link w:val="FooterChar"/>
    <w:uiPriority w:val="99"/>
    <w:unhideWhenUsed/>
    <w:rsid w:val="00495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982"/>
  </w:style>
  <w:style w:type="paragraph" w:styleId="BalloonText">
    <w:name w:val="Balloon Text"/>
    <w:basedOn w:val="Normal"/>
    <w:link w:val="BalloonTextChar"/>
    <w:uiPriority w:val="99"/>
    <w:semiHidden/>
    <w:unhideWhenUsed/>
    <w:rsid w:val="0099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A6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53CB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53CB3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2E199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5B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3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F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1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A907CE37FE246874488C710B10913" ma:contentTypeVersion="14" ma:contentTypeDescription="Create a new document." ma:contentTypeScope="" ma:versionID="4c2cf2e4a017a8d9092aea1b79bf4a67">
  <xsd:schema xmlns:xsd="http://www.w3.org/2001/XMLSchema" xmlns:xs="http://www.w3.org/2001/XMLSchema" xmlns:p="http://schemas.microsoft.com/office/2006/metadata/properties" xmlns:ns2="92512324-2d7c-4c4c-8797-b673997fe7e1" xmlns:ns3="fb5ea0d1-7572-4be7-b983-3449e1edb698" targetNamespace="http://schemas.microsoft.com/office/2006/metadata/properties" ma:root="true" ma:fieldsID="59c225efceb94c56e623e75b38d23801" ns2:_="" ns3:_="">
    <xsd:import namespace="92512324-2d7c-4c4c-8797-b673997fe7e1"/>
    <xsd:import namespace="fb5ea0d1-7572-4be7-b983-3449e1edb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2324-2d7c-4c4c-8797-b673997fe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0ea6d3-0b05-41b2-ad2a-77e8df3896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a0d1-7572-4be7-b983-3449e1edb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856442e-1807-42a0-93fd-635647a13a5d}" ma:internalName="TaxCatchAll" ma:showField="CatchAllData" ma:web="fb5ea0d1-7572-4be7-b983-3449e1edb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5ea0d1-7572-4be7-b983-3449e1edb698" xsi:nil="true"/>
    <lcf76f155ced4ddcb4097134ff3c332f xmlns="92512324-2d7c-4c4c-8797-b673997fe7e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24F1C-C2BE-44C4-A683-DE8042078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D9F01-21AE-4B3C-B83C-DA0E11886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2324-2d7c-4c4c-8797-b673997fe7e1"/>
    <ds:schemaRef ds:uri="fb5ea0d1-7572-4be7-b983-3449e1edb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7A357B-0902-4296-9DCE-E5280D222E7F}">
  <ds:schemaRefs>
    <ds:schemaRef ds:uri="http://schemas.microsoft.com/office/2006/metadata/properties"/>
    <ds:schemaRef ds:uri="http://schemas.microsoft.com/office/infopath/2007/PartnerControls"/>
    <ds:schemaRef ds:uri="fb5ea0d1-7572-4be7-b983-3449e1edb698"/>
    <ds:schemaRef ds:uri="92512324-2d7c-4c4c-8797-b673997fe7e1"/>
  </ds:schemaRefs>
</ds:datastoreItem>
</file>

<file path=customXml/itemProps4.xml><?xml version="1.0" encoding="utf-8"?>
<ds:datastoreItem xmlns:ds="http://schemas.openxmlformats.org/officeDocument/2006/customXml" ds:itemID="{A44D06E6-18C7-4882-957A-FCA153D8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CITB-ConstructionSkills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2025-12-08T11:03:00.0000000Z</dcterms:created>
  <dcterms:modified xsi:type="dcterms:W3CDTF">2026-06-03T15:26:00.0000000Z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0x010100C6CA907CE37FE246874488C710B10913</vt:lpwstr>
  </property>
  <property fmtid="{D5CDD505-2E9C-101B-9397-08002B2CF9AE}" pid="3" name="MediaServiceImageTags">
    <vt:lpwstr/>
  </property>
</Properties>
</file>